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AF9F" w14:textId="77777777" w:rsidR="00511CE0" w:rsidRPr="008B2D75" w:rsidRDefault="00511CE0" w:rsidP="00511CE0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14:paraId="69F23343" w14:textId="77777777" w:rsidR="00511CE0" w:rsidRPr="008B2D75" w:rsidRDefault="00511CE0" w:rsidP="00511CE0">
      <w:pPr>
        <w:jc w:val="center"/>
        <w:rPr>
          <w:rFonts w:cs="Arial"/>
          <w:b/>
        </w:rPr>
      </w:pPr>
    </w:p>
    <w:p w14:paraId="563F0A84" w14:textId="3CCC0B3D" w:rsidR="00511CE0" w:rsidRPr="00511CE0" w:rsidRDefault="00511CE0" w:rsidP="00511CE0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MTB-Weltcup</w:t>
      </w:r>
      <w:r w:rsidRPr="008B2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XCO/XCC/202</w:t>
      </w:r>
      <w:r w:rsidR="003D61BA">
        <w:rPr>
          <w:rFonts w:ascii="Arial" w:hAnsi="Arial" w:cs="Arial"/>
          <w:sz w:val="28"/>
        </w:rPr>
        <w:t>5</w:t>
      </w:r>
    </w:p>
    <w:p w14:paraId="4B8342BE" w14:textId="77777777" w:rsidR="00511CE0" w:rsidRPr="00554BD8" w:rsidRDefault="00511CE0" w:rsidP="00511CE0"/>
    <w:p w14:paraId="05A4563B" w14:textId="77777777" w:rsidR="00511CE0" w:rsidRPr="008B2D75" w:rsidRDefault="00511CE0" w:rsidP="00511CE0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11CE0" w:rsidRPr="008B2D75" w14:paraId="12D8C3BB" w14:textId="77777777" w:rsidTr="00671FCD">
        <w:tc>
          <w:tcPr>
            <w:tcW w:w="9142" w:type="dxa"/>
          </w:tcPr>
          <w:p w14:paraId="0C8CDBCB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14:paraId="20D98D44" w14:textId="77777777" w:rsidR="00511CE0" w:rsidRPr="008B2D75" w:rsidRDefault="00511CE0" w:rsidP="00511CE0">
      <w:pPr>
        <w:rPr>
          <w:rFonts w:cs="Arial"/>
          <w:sz w:val="32"/>
          <w:szCs w:val="32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11CE0" w:rsidRPr="008B2D75" w14:paraId="740E14E8" w14:textId="77777777" w:rsidTr="00671FCD">
        <w:tc>
          <w:tcPr>
            <w:tcW w:w="9142" w:type="dxa"/>
          </w:tcPr>
          <w:p w14:paraId="550D233F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14:paraId="5B44ED22" w14:textId="77777777" w:rsidR="00511CE0" w:rsidRPr="008B2D75" w:rsidRDefault="00511CE0" w:rsidP="00511CE0">
      <w:pPr>
        <w:rPr>
          <w:rFonts w:cs="Arial"/>
        </w:rPr>
      </w:pPr>
    </w:p>
    <w:p w14:paraId="7E4A1E12" w14:textId="77777777" w:rsidR="00511CE0" w:rsidRPr="008B2D75" w:rsidRDefault="00511CE0" w:rsidP="00511CE0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14:paraId="7C7087E1" w14:textId="77777777" w:rsidR="00511CE0" w:rsidRPr="008B2D75" w:rsidRDefault="00511CE0" w:rsidP="00511CE0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511CE0" w:rsidRPr="008B2D75" w14:paraId="7ECBDD56" w14:textId="77777777" w:rsidTr="00671FCD">
        <w:trPr>
          <w:trHeight w:val="120"/>
        </w:trPr>
        <w:tc>
          <w:tcPr>
            <w:tcW w:w="2549" w:type="dxa"/>
          </w:tcPr>
          <w:p w14:paraId="0419BFF3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14:paraId="6AE56E78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511CE0" w:rsidRPr="008B2D75" w14:paraId="586280F4" w14:textId="77777777" w:rsidTr="00671FCD">
        <w:trPr>
          <w:trHeight w:val="120"/>
        </w:trPr>
        <w:tc>
          <w:tcPr>
            <w:tcW w:w="2549" w:type="dxa"/>
          </w:tcPr>
          <w:p w14:paraId="6DF7343C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14:paraId="3F9BD5B6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4AC82863" w14:textId="77777777" w:rsidTr="00671FCD">
        <w:trPr>
          <w:trHeight w:val="120"/>
        </w:trPr>
        <w:tc>
          <w:tcPr>
            <w:tcW w:w="2549" w:type="dxa"/>
          </w:tcPr>
          <w:p w14:paraId="55FA08AD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14:paraId="742BAE3C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1181B053" w14:textId="77777777" w:rsidTr="00671FCD">
        <w:trPr>
          <w:trHeight w:val="120"/>
        </w:trPr>
        <w:tc>
          <w:tcPr>
            <w:tcW w:w="2549" w:type="dxa"/>
          </w:tcPr>
          <w:p w14:paraId="7BC229B7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14:paraId="62C743D2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8A864B6" w14:textId="77777777" w:rsidTr="00671FCD">
        <w:trPr>
          <w:trHeight w:val="120"/>
        </w:trPr>
        <w:tc>
          <w:tcPr>
            <w:tcW w:w="2549" w:type="dxa"/>
          </w:tcPr>
          <w:p w14:paraId="37561C3F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14:paraId="7D866A49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0CD46B4D" w14:textId="77777777" w:rsidTr="00671FCD">
        <w:trPr>
          <w:trHeight w:val="120"/>
        </w:trPr>
        <w:tc>
          <w:tcPr>
            <w:tcW w:w="2549" w:type="dxa"/>
          </w:tcPr>
          <w:p w14:paraId="5F2C6D10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14:paraId="4660DB93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D13C71" w14:paraId="54355CF6" w14:textId="77777777" w:rsidTr="00671FCD">
        <w:trPr>
          <w:trHeight w:val="120"/>
        </w:trPr>
        <w:tc>
          <w:tcPr>
            <w:tcW w:w="2549" w:type="dxa"/>
          </w:tcPr>
          <w:p w14:paraId="4C2514BB" w14:textId="77777777" w:rsidR="00511CE0" w:rsidRPr="00D13C71" w:rsidRDefault="00511CE0" w:rsidP="00671FCD">
            <w:pPr>
              <w:rPr>
                <w:rFonts w:cs="Arial"/>
                <w:color w:val="FF0000"/>
                <w:sz w:val="32"/>
                <w:szCs w:val="32"/>
              </w:rPr>
            </w:pPr>
            <w:proofErr w:type="spellStart"/>
            <w:r>
              <w:rPr>
                <w:rFonts w:cs="Arial"/>
                <w:color w:val="FF0000"/>
                <w:sz w:val="32"/>
                <w:szCs w:val="32"/>
              </w:rPr>
              <w:t>Nationalbe-kleidungsgröße</w:t>
            </w:r>
            <w:proofErr w:type="spellEnd"/>
            <w:r w:rsidRPr="00D13C71">
              <w:rPr>
                <w:rFonts w:cs="Arial"/>
                <w:color w:val="FF0000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14:paraId="459926C5" w14:textId="77777777" w:rsidR="00511CE0" w:rsidRDefault="00511CE0" w:rsidP="00671FCD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Benötigt:               Ja:                        Nein:</w:t>
            </w:r>
          </w:p>
          <w:p w14:paraId="1F712F6E" w14:textId="77777777" w:rsidR="00511CE0" w:rsidRPr="00D13C71" w:rsidRDefault="00511CE0" w:rsidP="00671FCD">
            <w:pPr>
              <w:rPr>
                <w:rFonts w:cs="Arial"/>
                <w:color w:val="FF0000"/>
                <w:sz w:val="28"/>
                <w:szCs w:val="28"/>
              </w:rPr>
            </w:pPr>
            <w:r w:rsidRPr="00D13C71">
              <w:rPr>
                <w:rFonts w:cs="Arial"/>
                <w:color w:val="FF0000"/>
                <w:sz w:val="28"/>
                <w:szCs w:val="28"/>
              </w:rPr>
              <w:t>Hose:                    Trikot:</w:t>
            </w:r>
          </w:p>
        </w:tc>
      </w:tr>
      <w:tr w:rsidR="00511CE0" w:rsidRPr="008B2D75" w14:paraId="28F5EF92" w14:textId="77777777" w:rsidTr="00671FCD">
        <w:trPr>
          <w:trHeight w:val="120"/>
        </w:trPr>
        <w:tc>
          <w:tcPr>
            <w:tcW w:w="2549" w:type="dxa"/>
          </w:tcPr>
          <w:p w14:paraId="1E3C2695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UCI-ID:</w:t>
            </w:r>
            <w:r w:rsidRPr="008B2D75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945" w:type="dxa"/>
          </w:tcPr>
          <w:p w14:paraId="04A0D41C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1E33BDD" w14:textId="77777777" w:rsidTr="00671FCD">
        <w:trPr>
          <w:trHeight w:val="120"/>
        </w:trPr>
        <w:tc>
          <w:tcPr>
            <w:tcW w:w="2549" w:type="dxa"/>
          </w:tcPr>
          <w:p w14:paraId="7DF46CC2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14:paraId="24FD3B93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05305A9" w14:textId="77777777" w:rsidTr="00671FCD">
        <w:trPr>
          <w:trHeight w:val="120"/>
        </w:trPr>
        <w:tc>
          <w:tcPr>
            <w:tcW w:w="2549" w:type="dxa"/>
          </w:tcPr>
          <w:p w14:paraId="257C4F60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14:paraId="2CFDD14B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7E621449" w14:textId="77777777" w:rsidTr="00671FCD">
        <w:trPr>
          <w:trHeight w:val="120"/>
        </w:trPr>
        <w:tc>
          <w:tcPr>
            <w:tcW w:w="2549" w:type="dxa"/>
          </w:tcPr>
          <w:p w14:paraId="2C0CEEF3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vollständige Adresse Name, Straße incl.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 xml:space="preserve"> + PLZ Ort</w:t>
            </w:r>
            <w:r w:rsidRPr="0087158C">
              <w:rPr>
                <w:rFonts w:cs="Arial"/>
              </w:rPr>
              <w:t>)</w:t>
            </w:r>
          </w:p>
        </w:tc>
        <w:tc>
          <w:tcPr>
            <w:tcW w:w="6945" w:type="dxa"/>
          </w:tcPr>
          <w:p w14:paraId="0737AFDB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3B12969" w14:textId="77777777" w:rsidR="00511CE0" w:rsidRPr="008B2D75" w:rsidRDefault="00511CE0" w:rsidP="00511CE0">
      <w:pPr>
        <w:rPr>
          <w:rFonts w:cs="Arial"/>
        </w:rPr>
      </w:pPr>
    </w:p>
    <w:p w14:paraId="0E8E6269" w14:textId="102878D4" w:rsidR="00511CE0" w:rsidRPr="008B2D75" w:rsidRDefault="00511CE0" w:rsidP="00511CE0">
      <w:pPr>
        <w:rPr>
          <w:rFonts w:cs="Arial"/>
        </w:rPr>
      </w:pPr>
      <w:r w:rsidRPr="008B2D75">
        <w:rPr>
          <w:rFonts w:cs="Arial"/>
        </w:rPr>
        <w:t xml:space="preserve">Bei unentschuldigtem Nichterscheinen (Daten für Absage sind veröffentlicht) wird eine Strafe </w:t>
      </w:r>
      <w:r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14:paraId="076211A4" w14:textId="77777777" w:rsidR="00511CE0" w:rsidRPr="008B2D75" w:rsidRDefault="00511CE0" w:rsidP="00511CE0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14:paraId="584B7C98" w14:textId="77777777" w:rsidR="00511CE0" w:rsidRDefault="00511CE0" w:rsidP="00511CE0">
      <w:pPr>
        <w:pStyle w:val="Textkrper"/>
        <w:rPr>
          <w:sz w:val="22"/>
        </w:rPr>
      </w:pPr>
      <w:r w:rsidRPr="002916D0">
        <w:rPr>
          <w:rFonts w:ascii="Arial" w:hAnsi="Arial" w:cs="Arial"/>
          <w:b/>
          <w:sz w:val="20"/>
        </w:rPr>
        <w:t xml:space="preserve">Die Absagen (bis Donnerstag vor dem jeweiligen Weltcup) müssen schriftlich per Fax: 069 96780080 erfolgen oder an </w:t>
      </w:r>
      <w:r>
        <w:rPr>
          <w:rStyle w:val="Hyperlink"/>
          <w:rFonts w:ascii="Arial" w:hAnsi="Arial" w:cs="Arial"/>
          <w:b/>
          <w:bCs/>
          <w:sz w:val="20"/>
        </w:rPr>
        <w:t>Frank.Schmidt@bdr-online.org</w:t>
      </w:r>
      <w:r w:rsidRPr="002916D0">
        <w:rPr>
          <w:rFonts w:ascii="Arial" w:hAnsi="Arial" w:cs="Arial"/>
          <w:b/>
          <w:sz w:val="20"/>
        </w:rPr>
        <w:t>. Alle späteren Absagen müssen direkt an den Veranstalter gesendet werden.</w:t>
      </w:r>
      <w:r>
        <w:rPr>
          <w:sz w:val="22"/>
        </w:rPr>
        <w:br/>
      </w:r>
    </w:p>
    <w:p w14:paraId="62F7C003" w14:textId="283F880C" w:rsidR="00F20B70" w:rsidRPr="00511CE0" w:rsidRDefault="00511CE0" w:rsidP="00F20B70">
      <w:pPr>
        <w:rPr>
          <w:sz w:val="22"/>
          <w:szCs w:val="22"/>
        </w:rPr>
      </w:pPr>
      <w:r w:rsidRPr="005A4324">
        <w:rPr>
          <w:b/>
          <w:sz w:val="22"/>
        </w:rPr>
        <w:t>ACHTUNG</w:t>
      </w:r>
      <w:r>
        <w:rPr>
          <w:sz w:val="22"/>
        </w:rPr>
        <w:t xml:space="preserve">: </w:t>
      </w:r>
      <w:r w:rsidR="00F20B70">
        <w:rPr>
          <w:sz w:val="22"/>
        </w:rPr>
        <w:t xml:space="preserve">Kosten für Nationalbekleidung = </w:t>
      </w:r>
      <w:r>
        <w:rPr>
          <w:sz w:val="22"/>
        </w:rPr>
        <w:t xml:space="preserve">Nationaltrikots </w:t>
      </w:r>
      <w:r w:rsidR="00F20B70">
        <w:rPr>
          <w:sz w:val="22"/>
        </w:rPr>
        <w:t>(</w:t>
      </w:r>
      <w:r w:rsidR="009C35DE">
        <w:rPr>
          <w:sz w:val="22"/>
        </w:rPr>
        <w:t>65</w:t>
      </w:r>
      <w:r w:rsidR="00F20B70">
        <w:rPr>
          <w:sz w:val="22"/>
        </w:rPr>
        <w:t>€)</w:t>
      </w:r>
      <w:r>
        <w:rPr>
          <w:sz w:val="22"/>
        </w:rPr>
        <w:t>+ Hose (</w:t>
      </w:r>
      <w:r w:rsidR="00EB51E5">
        <w:rPr>
          <w:sz w:val="22"/>
        </w:rPr>
        <w:t>8</w:t>
      </w:r>
      <w:r w:rsidR="009C35DE">
        <w:rPr>
          <w:sz w:val="22"/>
        </w:rPr>
        <w:t>9</w:t>
      </w:r>
      <w:r w:rsidR="00F20B70">
        <w:rPr>
          <w:sz w:val="22"/>
        </w:rPr>
        <w:t xml:space="preserve">€) </w:t>
      </w:r>
      <w:r>
        <w:rPr>
          <w:sz w:val="22"/>
        </w:rPr>
        <w:t xml:space="preserve">+ </w:t>
      </w:r>
      <w:r w:rsidR="00F20B70">
        <w:rPr>
          <w:sz w:val="22"/>
        </w:rPr>
        <w:t xml:space="preserve">Versand </w:t>
      </w:r>
      <w:r w:rsidR="009C35DE">
        <w:rPr>
          <w:sz w:val="22"/>
        </w:rPr>
        <w:t>10</w:t>
      </w:r>
      <w:r>
        <w:rPr>
          <w:sz w:val="22"/>
        </w:rPr>
        <w:t xml:space="preserve"> € </w:t>
      </w:r>
    </w:p>
    <w:p w14:paraId="7EDE543D" w14:textId="234035A8" w:rsidR="3C5CD5BC" w:rsidRDefault="3C5CD5BC" w:rsidP="00511CE0">
      <w:pPr>
        <w:rPr>
          <w:sz w:val="22"/>
          <w:szCs w:val="22"/>
        </w:rPr>
      </w:pPr>
    </w:p>
    <w:p w14:paraId="01885838" w14:textId="46F85278" w:rsidR="00BF489F" w:rsidRDefault="00BF489F" w:rsidP="00BF489F">
      <w:r>
        <w:rPr>
          <w:sz w:val="22"/>
        </w:rPr>
        <w:t>Unterschrift Sportler*in / :   _______________________________</w:t>
      </w:r>
    </w:p>
    <w:p w14:paraId="71572434" w14:textId="77777777" w:rsidR="00BF489F" w:rsidRPr="00511CE0" w:rsidRDefault="00BF489F" w:rsidP="00511CE0">
      <w:pPr>
        <w:rPr>
          <w:sz w:val="22"/>
          <w:szCs w:val="22"/>
        </w:rPr>
      </w:pPr>
    </w:p>
    <w:sectPr w:rsidR="00BF489F" w:rsidRPr="00511CE0" w:rsidSect="0076762A">
      <w:headerReference w:type="default" r:id="rId11"/>
      <w:footerReference w:type="default" r:id="rId12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D5728" w14:textId="77777777" w:rsidR="00FA5C0D" w:rsidRDefault="00FA5C0D">
      <w:r>
        <w:separator/>
      </w:r>
    </w:p>
  </w:endnote>
  <w:endnote w:type="continuationSeparator" w:id="0">
    <w:p w14:paraId="18DAB50F" w14:textId="77777777" w:rsidR="00FA5C0D" w:rsidRDefault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77777777" w:rsidR="003C242D" w:rsidRPr="003A67E7" w:rsidRDefault="003C242D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  <w:p w14:paraId="523166FF" w14:textId="6A4C5BB2" w:rsidR="003C242D" w:rsidRPr="00C14423" w:rsidRDefault="003C242D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164432">
      <w:rPr>
        <w:i/>
        <w:iCs/>
        <w:noProof/>
        <w:sz w:val="18"/>
      </w:rPr>
      <w:t xml:space="preserve"> </w:t>
    </w:r>
    <w:r w:rsidRPr="00164432">
      <w:rPr>
        <w:i/>
        <w:iCs/>
        <w:noProof/>
        <w:sz w:val="18"/>
      </w:rPr>
      <w:drawing>
        <wp:anchor distT="0" distB="0" distL="114300" distR="114300" simplePos="0" relativeHeight="251660288" behindDoc="0" locked="0" layoutInCell="1" allowOverlap="1" wp14:anchorId="52316707" wp14:editId="52316708">
          <wp:simplePos x="0" y="0"/>
          <wp:positionH relativeFrom="column">
            <wp:posOffset>-15240</wp:posOffset>
          </wp:positionH>
          <wp:positionV relativeFrom="paragraph">
            <wp:posOffset>-89535</wp:posOffset>
          </wp:positionV>
          <wp:extent cx="95256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6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Cs/>
        <w:sz w:val="12"/>
        <w:szCs w:val="12"/>
      </w:rPr>
      <w:tab/>
      <w:t>Sponsoren</w:t>
    </w:r>
  </w:p>
  <w:p w14:paraId="169B2150" w14:textId="77777777" w:rsidR="00A8140F" w:rsidRPr="00C14423" w:rsidRDefault="00A8140F" w:rsidP="00A8140F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</w:p>
  <w:p w14:paraId="5859C6CA" w14:textId="77777777" w:rsidR="00A8140F" w:rsidRPr="00BB284D" w:rsidRDefault="00A8140F" w:rsidP="00A8140F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2C0D3A" wp14:editId="3E2827A7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B503A0" wp14:editId="593B71E2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#--</w:t>
    </w:r>
  </w:p>
  <w:p w14:paraId="52316700" w14:textId="0E66BE31" w:rsidR="00EF7EF8" w:rsidRPr="003C242D" w:rsidRDefault="003C242D" w:rsidP="003C242D">
    <w:pPr>
      <w:pStyle w:val="Fuzeile"/>
    </w:pPr>
    <w:r>
      <w:rPr>
        <w:noProof/>
      </w:rPr>
      <w:t>#--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4D7E4" w14:textId="77777777" w:rsidR="00FA5C0D" w:rsidRDefault="00FA5C0D">
      <w:r>
        <w:separator/>
      </w:r>
    </w:p>
  </w:footnote>
  <w:footnote w:type="continuationSeparator" w:id="0">
    <w:p w14:paraId="346C3015" w14:textId="77777777" w:rsidR="00FA5C0D" w:rsidRDefault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6" w14:textId="5E7B4179" w:rsidR="00EF7EF8" w:rsidRPr="00522905" w:rsidRDefault="003D61BA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718FE70" wp14:editId="4BB25059">
          <wp:simplePos x="0" y="0"/>
          <wp:positionH relativeFrom="column">
            <wp:posOffset>4469765</wp:posOffset>
          </wp:positionH>
          <wp:positionV relativeFrom="paragraph">
            <wp:posOffset>-128270</wp:posOffset>
          </wp:positionV>
          <wp:extent cx="2026800" cy="792000"/>
          <wp:effectExtent l="0" t="0" r="0" b="8255"/>
          <wp:wrapNone/>
          <wp:docPr id="193222567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14:paraId="523166F7" w14:textId="5C8B1396"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14:paraId="523166F8" w14:textId="77777777" w:rsidR="00EF7EF8" w:rsidRPr="00522905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170694" w:rsidRPr="00170694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www.rad-net.de</w:t>
      </w:r>
    </w:hyperlink>
  </w:p>
  <w:p w14:paraId="523166F9" w14:textId="77777777"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14:paraId="523166FA" w14:textId="77777777" w:rsidR="00EF7EF8" w:rsidRPr="003A67E7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Pr="003A67E7">
      <w:rPr>
        <w:rFonts w:ascii="Verdana" w:hAnsi="Verdana"/>
        <w:i/>
        <w:iCs/>
        <w:sz w:val="12"/>
      </w:rPr>
      <w:t>Swift-</w:t>
    </w:r>
    <w:proofErr w:type="spellStart"/>
    <w:r w:rsidRPr="003A67E7">
      <w:rPr>
        <w:rFonts w:ascii="Verdana" w:hAnsi="Verdana"/>
        <w:i/>
        <w:iCs/>
        <w:sz w:val="12"/>
      </w:rPr>
      <w:t>Bic</w:t>
    </w:r>
    <w:proofErr w:type="spellEnd"/>
    <w:r w:rsidRPr="003A67E7">
      <w:rPr>
        <w:rFonts w:ascii="Verdana" w:hAnsi="Verdana"/>
        <w:i/>
        <w:iCs/>
        <w:sz w:val="12"/>
      </w:rPr>
      <w:t>.: DRES</w:t>
    </w:r>
    <w:r w:rsidR="005D21FA" w:rsidRPr="003A67E7">
      <w:rPr>
        <w:rFonts w:ascii="Verdana" w:hAnsi="Verdana"/>
        <w:i/>
        <w:iCs/>
        <w:sz w:val="12"/>
      </w:rPr>
      <w:t xml:space="preserve">DEFFXXX/ </w:t>
    </w:r>
    <w:r w:rsidRPr="003A67E7">
      <w:rPr>
        <w:rFonts w:ascii="Verdana" w:hAnsi="Verdana"/>
        <w:i/>
        <w:iCs/>
        <w:sz w:val="12"/>
      </w:rPr>
      <w:t>IBAN: DE24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5008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0000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0510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0677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</w:t>
    </w:r>
    <w:r w:rsidR="00A06829">
      <w:rPr>
        <w:rFonts w:ascii="Verdana" w:hAnsi="Verdana"/>
        <w:i/>
        <w:iCs/>
        <w:sz w:val="12"/>
      </w:rPr>
      <w:tab/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B84"/>
    <w:rsid w:val="00001090"/>
    <w:rsid w:val="00023134"/>
    <w:rsid w:val="000361D8"/>
    <w:rsid w:val="00077EA4"/>
    <w:rsid w:val="000C085F"/>
    <w:rsid w:val="000D45A9"/>
    <w:rsid w:val="000F2112"/>
    <w:rsid w:val="00115A21"/>
    <w:rsid w:val="00170694"/>
    <w:rsid w:val="001707C3"/>
    <w:rsid w:val="001A25C2"/>
    <w:rsid w:val="001D02AE"/>
    <w:rsid w:val="001D5B2C"/>
    <w:rsid w:val="001D5D6C"/>
    <w:rsid w:val="001E5F88"/>
    <w:rsid w:val="001F251B"/>
    <w:rsid w:val="00215E9E"/>
    <w:rsid w:val="00216631"/>
    <w:rsid w:val="00242619"/>
    <w:rsid w:val="00252C7B"/>
    <w:rsid w:val="002D27B1"/>
    <w:rsid w:val="002F4C8F"/>
    <w:rsid w:val="002F4F9A"/>
    <w:rsid w:val="00345C9B"/>
    <w:rsid w:val="003A67E7"/>
    <w:rsid w:val="003C242D"/>
    <w:rsid w:val="003D1667"/>
    <w:rsid w:val="003D61BA"/>
    <w:rsid w:val="003F381F"/>
    <w:rsid w:val="00404446"/>
    <w:rsid w:val="00414CE0"/>
    <w:rsid w:val="004634ED"/>
    <w:rsid w:val="004A337D"/>
    <w:rsid w:val="004C3936"/>
    <w:rsid w:val="004F3DD6"/>
    <w:rsid w:val="005007FF"/>
    <w:rsid w:val="005030CC"/>
    <w:rsid w:val="00510208"/>
    <w:rsid w:val="00511CE0"/>
    <w:rsid w:val="00522905"/>
    <w:rsid w:val="00545A46"/>
    <w:rsid w:val="005541E3"/>
    <w:rsid w:val="00560A8B"/>
    <w:rsid w:val="0058003F"/>
    <w:rsid w:val="005B6561"/>
    <w:rsid w:val="005B7C94"/>
    <w:rsid w:val="005D21FA"/>
    <w:rsid w:val="005F6565"/>
    <w:rsid w:val="00641777"/>
    <w:rsid w:val="0065261F"/>
    <w:rsid w:val="006C53B5"/>
    <w:rsid w:val="006F645E"/>
    <w:rsid w:val="00745BFA"/>
    <w:rsid w:val="0076762A"/>
    <w:rsid w:val="00807E17"/>
    <w:rsid w:val="0081299D"/>
    <w:rsid w:val="008510AE"/>
    <w:rsid w:val="008A21B9"/>
    <w:rsid w:val="00932A32"/>
    <w:rsid w:val="00976A9F"/>
    <w:rsid w:val="009C2189"/>
    <w:rsid w:val="009C35DE"/>
    <w:rsid w:val="009F1CCA"/>
    <w:rsid w:val="00A06829"/>
    <w:rsid w:val="00A13BF2"/>
    <w:rsid w:val="00A2495E"/>
    <w:rsid w:val="00A25531"/>
    <w:rsid w:val="00A4090B"/>
    <w:rsid w:val="00A43EEA"/>
    <w:rsid w:val="00A8140F"/>
    <w:rsid w:val="00AA1CD8"/>
    <w:rsid w:val="00AC5866"/>
    <w:rsid w:val="00AE32E4"/>
    <w:rsid w:val="00AF27D8"/>
    <w:rsid w:val="00B039FB"/>
    <w:rsid w:val="00B26CE4"/>
    <w:rsid w:val="00B36766"/>
    <w:rsid w:val="00B52338"/>
    <w:rsid w:val="00B878A3"/>
    <w:rsid w:val="00BB61A4"/>
    <w:rsid w:val="00BD5DF1"/>
    <w:rsid w:val="00BD77CD"/>
    <w:rsid w:val="00BE7274"/>
    <w:rsid w:val="00BF489F"/>
    <w:rsid w:val="00C22F21"/>
    <w:rsid w:val="00C3422D"/>
    <w:rsid w:val="00C566FE"/>
    <w:rsid w:val="00C62A31"/>
    <w:rsid w:val="00C935DE"/>
    <w:rsid w:val="00CC5E00"/>
    <w:rsid w:val="00D01284"/>
    <w:rsid w:val="00D07D4C"/>
    <w:rsid w:val="00D169DD"/>
    <w:rsid w:val="00D17A22"/>
    <w:rsid w:val="00D36096"/>
    <w:rsid w:val="00D53C9A"/>
    <w:rsid w:val="00D62D74"/>
    <w:rsid w:val="00DA5F94"/>
    <w:rsid w:val="00DD2E28"/>
    <w:rsid w:val="00E124DF"/>
    <w:rsid w:val="00E53088"/>
    <w:rsid w:val="00E671D5"/>
    <w:rsid w:val="00EA76CC"/>
    <w:rsid w:val="00EB51E5"/>
    <w:rsid w:val="00EC2638"/>
    <w:rsid w:val="00EE2D01"/>
    <w:rsid w:val="00EF7EF8"/>
    <w:rsid w:val="00F0264B"/>
    <w:rsid w:val="00F145A3"/>
    <w:rsid w:val="00F20B70"/>
    <w:rsid w:val="00FA1482"/>
    <w:rsid w:val="00FA5C0D"/>
    <w:rsid w:val="00FB49B2"/>
    <w:rsid w:val="00FE1342"/>
    <w:rsid w:val="032C9F50"/>
    <w:rsid w:val="0B74ED6F"/>
    <w:rsid w:val="0E559172"/>
    <w:rsid w:val="12402330"/>
    <w:rsid w:val="13900C36"/>
    <w:rsid w:val="1617B204"/>
    <w:rsid w:val="223D1E9D"/>
    <w:rsid w:val="27BB91BD"/>
    <w:rsid w:val="315F4D9E"/>
    <w:rsid w:val="37648673"/>
    <w:rsid w:val="3920A26E"/>
    <w:rsid w:val="3B385830"/>
    <w:rsid w:val="3C5CD5BC"/>
    <w:rsid w:val="50262168"/>
    <w:rsid w:val="529E4135"/>
    <w:rsid w:val="53ADF972"/>
    <w:rsid w:val="54A9DBC1"/>
    <w:rsid w:val="62D02873"/>
    <w:rsid w:val="68BD2838"/>
    <w:rsid w:val="6B212C9D"/>
    <w:rsid w:val="6C230402"/>
    <w:rsid w:val="6EF5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  <w:style w:type="character" w:customStyle="1" w:styleId="berschrift1Zchn">
    <w:name w:val="Überschrift 1 Zchn"/>
    <w:link w:val="berschrift1"/>
    <w:rsid w:val="00511CE0"/>
    <w:rPr>
      <w:b/>
      <w:sz w:val="26"/>
    </w:rPr>
  </w:style>
  <w:style w:type="character" w:customStyle="1" w:styleId="TextkrperZchn">
    <w:name w:val="Textkörper Zchn"/>
    <w:link w:val="Textkrper"/>
    <w:rsid w:val="00511CE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C77EF7B0E42408ADFBF331E6884E1" ma:contentTypeVersion="16" ma:contentTypeDescription="Ein neues Dokument erstellen." ma:contentTypeScope="" ma:versionID="f8716c1478fc9cbaa6d51b8bb6d26fba">
  <xsd:schema xmlns:xsd="http://www.w3.org/2001/XMLSchema" xmlns:xs="http://www.w3.org/2001/XMLSchema" xmlns:p="http://schemas.microsoft.com/office/2006/metadata/properties" xmlns:ns2="c2d2feb0-b7ea-4861-9cf1-154387a08625" xmlns:ns3="4df79294-7141-46e8-95f3-8c4d2a260fe0" targetNamespace="http://schemas.microsoft.com/office/2006/metadata/properties" ma:root="true" ma:fieldsID="a22d92fc7eec3fe63e39617d8eb2d8c9" ns2:_="" ns3:_="">
    <xsd:import namespace="c2d2feb0-b7ea-4861-9cf1-154387a08625"/>
    <xsd:import namespace="4df79294-7141-46e8-95f3-8c4d2a260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Bezahl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feb0-b7ea-4861-9cf1-154387a0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ezahlt" ma:index="21" nillable="true" ma:displayName="Bezahlt" ma:format="Dropdown" ma:internalName="Bezahlt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94-7141-46e8-95f3-8c4d2a260f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d2fdb8-beed-4707-b710-427fd13196f8}" ma:internalName="TaxCatchAll" ma:showField="CatchAllData" ma:web="4df79294-7141-46e8-95f3-8c4d2a260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ahlt xmlns="c2d2feb0-b7ea-4861-9cf1-154387a08625" xsi:nil="true"/>
    <lcf76f155ced4ddcb4097134ff3c332f xmlns="c2d2feb0-b7ea-4861-9cf1-154387a08625">
      <Terms xmlns="http://schemas.microsoft.com/office/infopath/2007/PartnerControls"/>
    </lcf76f155ced4ddcb4097134ff3c332f>
    <TaxCatchAll xmlns="4df79294-7141-46e8-95f3-8c4d2a260f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8B83-C05D-4CF1-BC3F-45EECBD14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253AE-6B17-4CA3-A3EB-BAAE0FC7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feb0-b7ea-4861-9cf1-154387a08625"/>
    <ds:schemaRef ds:uri="4df79294-7141-46e8-95f3-8c4d2a260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9E02F-A48B-4E83-9C46-13365F013F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f79294-7141-46e8-95f3-8c4d2a260fe0"/>
    <ds:schemaRef ds:uri="c2d2feb0-b7ea-4861-9cf1-154387a0862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F6B560-FED6-42BF-A67D-5AACB81F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149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Nat. Radsportverband der BDR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</dc:creator>
  <cp:keywords/>
  <cp:lastModifiedBy>Viola Müller - rad-net.de</cp:lastModifiedBy>
  <cp:revision>2</cp:revision>
  <cp:lastPrinted>2017-01-02T14:26:00Z</cp:lastPrinted>
  <dcterms:created xsi:type="dcterms:W3CDTF">2025-01-16T13:35:00Z</dcterms:created>
  <dcterms:modified xsi:type="dcterms:W3CDTF">2025-01-16T13:35:00Z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0x0101001A7C77EF7B0E42408ADFBF331E6884E1</vt:lpwstr>
  </property>
</Properties>
</file>