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89BF" w14:textId="77777777" w:rsidR="005E5CFD" w:rsidRPr="008B2D75" w:rsidRDefault="005E5CFD" w:rsidP="005E5CFD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14:paraId="50B513AA" w14:textId="77777777" w:rsidR="005E5CFD" w:rsidRPr="00570CAC" w:rsidRDefault="005E5CFD" w:rsidP="005E5CFD">
      <w:pPr>
        <w:jc w:val="center"/>
        <w:rPr>
          <w:rFonts w:cs="Arial"/>
          <w:b/>
          <w:sz w:val="6"/>
          <w:szCs w:val="6"/>
        </w:rPr>
      </w:pPr>
    </w:p>
    <w:p w14:paraId="4DC05233" w14:textId="5A6BC634" w:rsidR="005E5CFD" w:rsidRPr="00570CAC" w:rsidRDefault="005E5CFD" w:rsidP="005E5CFD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Cyclo-Cross-Weltcup</w:t>
      </w:r>
      <w:r w:rsidRPr="008B2D7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2</w:t>
      </w:r>
      <w:r w:rsidR="00E32F91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>/2</w:t>
      </w:r>
      <w:r w:rsidR="00E32F91">
        <w:rPr>
          <w:rFonts w:ascii="Arial" w:hAnsi="Arial" w:cs="Arial"/>
          <w:sz w:val="28"/>
        </w:rPr>
        <w:t>5</w:t>
      </w:r>
    </w:p>
    <w:p w14:paraId="661E4884" w14:textId="77777777" w:rsidR="005E5CFD" w:rsidRPr="008B2D75" w:rsidRDefault="005E5CFD" w:rsidP="005E5CFD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E5CFD" w:rsidRPr="008B2D75" w14:paraId="0FB79877" w14:textId="77777777" w:rsidTr="003470F2">
        <w:tc>
          <w:tcPr>
            <w:tcW w:w="9142" w:type="dxa"/>
          </w:tcPr>
          <w:p w14:paraId="32D0CF90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14:paraId="1160B5D8" w14:textId="77777777" w:rsidR="005E5CFD" w:rsidRPr="00570CAC" w:rsidRDefault="005E5CFD" w:rsidP="005E5CFD">
      <w:pPr>
        <w:rPr>
          <w:rFonts w:cs="Arial"/>
          <w:sz w:val="18"/>
          <w:szCs w:val="18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E5CFD" w:rsidRPr="008B2D75" w14:paraId="433A81D7" w14:textId="77777777" w:rsidTr="003470F2">
        <w:tc>
          <w:tcPr>
            <w:tcW w:w="9142" w:type="dxa"/>
          </w:tcPr>
          <w:p w14:paraId="462CE42E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14:paraId="3693F9BC" w14:textId="77777777" w:rsidR="005E5CFD" w:rsidRPr="008B2D75" w:rsidRDefault="005E5CFD" w:rsidP="005E5CFD">
      <w:pPr>
        <w:rPr>
          <w:rFonts w:cs="Arial"/>
        </w:rPr>
      </w:pPr>
    </w:p>
    <w:p w14:paraId="65E078F6" w14:textId="77777777" w:rsidR="005E5CFD" w:rsidRPr="008B2D75" w:rsidRDefault="005E5CFD" w:rsidP="005E5CFD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14:paraId="6F8D6322" w14:textId="77777777" w:rsidR="005E5CFD" w:rsidRPr="00570CAC" w:rsidRDefault="005E5CFD" w:rsidP="005E5CFD">
      <w:pPr>
        <w:rPr>
          <w:rFonts w:cs="Arial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5E5CFD" w:rsidRPr="008B2D75" w14:paraId="1BCB8593" w14:textId="77777777" w:rsidTr="003470F2">
        <w:trPr>
          <w:trHeight w:val="120"/>
        </w:trPr>
        <w:tc>
          <w:tcPr>
            <w:tcW w:w="2549" w:type="dxa"/>
          </w:tcPr>
          <w:p w14:paraId="1E211387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14:paraId="75F6E567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5E5CFD" w:rsidRPr="008B2D75" w14:paraId="03A0514B" w14:textId="77777777" w:rsidTr="003470F2">
        <w:trPr>
          <w:trHeight w:val="120"/>
        </w:trPr>
        <w:tc>
          <w:tcPr>
            <w:tcW w:w="2549" w:type="dxa"/>
          </w:tcPr>
          <w:p w14:paraId="69D01445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14:paraId="6EA679EC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6AA1DFB7" w14:textId="77777777" w:rsidTr="003470F2">
        <w:trPr>
          <w:trHeight w:val="120"/>
        </w:trPr>
        <w:tc>
          <w:tcPr>
            <w:tcW w:w="2549" w:type="dxa"/>
          </w:tcPr>
          <w:p w14:paraId="385B55C8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14:paraId="22F6A197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552BE131" w14:textId="77777777" w:rsidTr="003470F2">
        <w:trPr>
          <w:trHeight w:val="120"/>
        </w:trPr>
        <w:tc>
          <w:tcPr>
            <w:tcW w:w="2549" w:type="dxa"/>
          </w:tcPr>
          <w:p w14:paraId="5F1062B8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14:paraId="12A8149F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5C6EA733" w14:textId="77777777" w:rsidTr="003470F2">
        <w:trPr>
          <w:trHeight w:val="120"/>
        </w:trPr>
        <w:tc>
          <w:tcPr>
            <w:tcW w:w="2549" w:type="dxa"/>
          </w:tcPr>
          <w:p w14:paraId="0F6AEEF1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14:paraId="145D5ABC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23AC5E76" w14:textId="77777777" w:rsidTr="003470F2">
        <w:trPr>
          <w:trHeight w:val="120"/>
        </w:trPr>
        <w:tc>
          <w:tcPr>
            <w:tcW w:w="2549" w:type="dxa"/>
          </w:tcPr>
          <w:p w14:paraId="1C11459E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14:paraId="5DA87C10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D13C71" w14:paraId="0E1CD0C2" w14:textId="77777777" w:rsidTr="003470F2">
        <w:trPr>
          <w:trHeight w:val="120"/>
        </w:trPr>
        <w:tc>
          <w:tcPr>
            <w:tcW w:w="2549" w:type="dxa"/>
          </w:tcPr>
          <w:p w14:paraId="26B096E2" w14:textId="77777777" w:rsidR="005E5CFD" w:rsidRPr="00D13C71" w:rsidRDefault="005E5CFD" w:rsidP="003470F2">
            <w:pPr>
              <w:rPr>
                <w:rFonts w:cs="Arial"/>
                <w:color w:val="FF0000"/>
                <w:sz w:val="32"/>
                <w:szCs w:val="32"/>
              </w:rPr>
            </w:pPr>
            <w:proofErr w:type="spellStart"/>
            <w:r>
              <w:rPr>
                <w:rFonts w:cs="Arial"/>
                <w:color w:val="FF0000"/>
                <w:sz w:val="32"/>
                <w:szCs w:val="32"/>
              </w:rPr>
              <w:t>Nationalbe-kleidungsgröße</w:t>
            </w:r>
            <w:proofErr w:type="spellEnd"/>
            <w:r w:rsidRPr="00D13C71">
              <w:rPr>
                <w:rFonts w:cs="Arial"/>
                <w:color w:val="FF0000"/>
                <w:sz w:val="32"/>
                <w:szCs w:val="32"/>
              </w:rPr>
              <w:t>:</w:t>
            </w:r>
          </w:p>
        </w:tc>
        <w:tc>
          <w:tcPr>
            <w:tcW w:w="6945" w:type="dxa"/>
          </w:tcPr>
          <w:p w14:paraId="5F99108D" w14:textId="77777777" w:rsidR="005E5CFD" w:rsidRPr="00D13C71" w:rsidRDefault="005E5CFD" w:rsidP="003470F2">
            <w:pPr>
              <w:rPr>
                <w:rFonts w:cs="Arial"/>
                <w:color w:val="FF0000"/>
                <w:sz w:val="28"/>
                <w:szCs w:val="28"/>
              </w:rPr>
            </w:pPr>
            <w:r w:rsidRPr="00D13C71">
              <w:rPr>
                <w:rFonts w:cs="Arial"/>
                <w:color w:val="FF0000"/>
                <w:sz w:val="28"/>
                <w:szCs w:val="28"/>
              </w:rPr>
              <w:t>Hose:                    Trikot:</w:t>
            </w:r>
          </w:p>
        </w:tc>
      </w:tr>
      <w:tr w:rsidR="005E5CFD" w:rsidRPr="008B2D75" w14:paraId="34398254" w14:textId="77777777" w:rsidTr="003470F2">
        <w:trPr>
          <w:trHeight w:val="120"/>
        </w:trPr>
        <w:tc>
          <w:tcPr>
            <w:tcW w:w="2549" w:type="dxa"/>
          </w:tcPr>
          <w:p w14:paraId="02816CA9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UCI-ID:</w:t>
            </w:r>
            <w:r w:rsidRPr="008B2D75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945" w:type="dxa"/>
          </w:tcPr>
          <w:p w14:paraId="3A323C21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7989E4FA" w14:textId="77777777" w:rsidTr="003470F2">
        <w:trPr>
          <w:trHeight w:val="120"/>
        </w:trPr>
        <w:tc>
          <w:tcPr>
            <w:tcW w:w="2549" w:type="dxa"/>
          </w:tcPr>
          <w:p w14:paraId="1D498DCF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>at</w:t>
            </w:r>
            <w:proofErr w:type="spellEnd"/>
            <w:r w:rsidRPr="008B2D75">
              <w:rPr>
                <w:rFonts w:cs="Arial"/>
                <w:sz w:val="32"/>
                <w:szCs w:val="32"/>
              </w:rPr>
              <w:t xml:space="preserve">. </w:t>
            </w:r>
          </w:p>
        </w:tc>
        <w:tc>
          <w:tcPr>
            <w:tcW w:w="6945" w:type="dxa"/>
          </w:tcPr>
          <w:p w14:paraId="29D20801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3854CBC5" w14:textId="77777777" w:rsidTr="003470F2">
        <w:trPr>
          <w:trHeight w:val="120"/>
        </w:trPr>
        <w:tc>
          <w:tcPr>
            <w:tcW w:w="2549" w:type="dxa"/>
          </w:tcPr>
          <w:p w14:paraId="3A224A20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14:paraId="5082787A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041D860E" w14:textId="77777777" w:rsidTr="003470F2">
        <w:trPr>
          <w:trHeight w:val="120"/>
        </w:trPr>
        <w:tc>
          <w:tcPr>
            <w:tcW w:w="2549" w:type="dxa"/>
          </w:tcPr>
          <w:p w14:paraId="281A0A2D" w14:textId="77777777" w:rsidR="005E5CFD" w:rsidRPr="008B2D75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vollständige Adresse Name, Straße incl.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 xml:space="preserve"> + PLZ Ort</w:t>
            </w:r>
            <w:r w:rsidRPr="0087158C">
              <w:rPr>
                <w:rFonts w:cs="Arial"/>
              </w:rPr>
              <w:t>)</w:t>
            </w:r>
          </w:p>
        </w:tc>
        <w:tc>
          <w:tcPr>
            <w:tcW w:w="6945" w:type="dxa"/>
          </w:tcPr>
          <w:p w14:paraId="0A053060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62B3EA9F" w14:textId="77777777" w:rsidTr="003470F2">
        <w:trPr>
          <w:trHeight w:val="120"/>
        </w:trPr>
        <w:tc>
          <w:tcPr>
            <w:tcW w:w="2549" w:type="dxa"/>
          </w:tcPr>
          <w:p w14:paraId="7BAC7CE2" w14:textId="77777777" w:rsidR="005E5CFD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Mechaniker 1</w:t>
            </w:r>
          </w:p>
        </w:tc>
        <w:tc>
          <w:tcPr>
            <w:tcW w:w="6945" w:type="dxa"/>
          </w:tcPr>
          <w:p w14:paraId="233FD3FA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2B99969F" w14:textId="77777777" w:rsidTr="003470F2">
        <w:trPr>
          <w:trHeight w:val="120"/>
        </w:trPr>
        <w:tc>
          <w:tcPr>
            <w:tcW w:w="2549" w:type="dxa"/>
          </w:tcPr>
          <w:p w14:paraId="2B3CB692" w14:textId="77777777" w:rsidR="005E5CFD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Mechaniker 2</w:t>
            </w:r>
          </w:p>
        </w:tc>
        <w:tc>
          <w:tcPr>
            <w:tcW w:w="6945" w:type="dxa"/>
          </w:tcPr>
          <w:p w14:paraId="5334CC97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  <w:tr w:rsidR="005E5CFD" w:rsidRPr="008B2D75" w14:paraId="3751ECE0" w14:textId="77777777" w:rsidTr="003470F2">
        <w:trPr>
          <w:trHeight w:val="120"/>
        </w:trPr>
        <w:tc>
          <w:tcPr>
            <w:tcW w:w="2549" w:type="dxa"/>
          </w:tcPr>
          <w:p w14:paraId="3E341C77" w14:textId="77777777" w:rsidR="005E5CFD" w:rsidRDefault="005E5CFD" w:rsidP="003470F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Physiotherapeut</w:t>
            </w:r>
          </w:p>
        </w:tc>
        <w:tc>
          <w:tcPr>
            <w:tcW w:w="6945" w:type="dxa"/>
          </w:tcPr>
          <w:p w14:paraId="7034DEBD" w14:textId="77777777" w:rsidR="005E5CFD" w:rsidRPr="008B2D75" w:rsidRDefault="005E5CFD" w:rsidP="003470F2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CF91CB9" w14:textId="77777777" w:rsidR="005E5CFD" w:rsidRPr="00570CAC" w:rsidRDefault="005E5CFD" w:rsidP="005E5CFD">
      <w:pPr>
        <w:rPr>
          <w:rFonts w:cs="Arial"/>
          <w:sz w:val="14"/>
          <w:szCs w:val="14"/>
        </w:rPr>
      </w:pPr>
    </w:p>
    <w:p w14:paraId="5BCFCCC2" w14:textId="77777777" w:rsidR="005E5CFD" w:rsidRPr="008B2D75" w:rsidRDefault="005E5CFD" w:rsidP="005E5CFD">
      <w:pPr>
        <w:rPr>
          <w:rFonts w:cs="Arial"/>
        </w:rPr>
      </w:pPr>
      <w:r w:rsidRPr="008B2D75">
        <w:rPr>
          <w:rFonts w:cs="Arial"/>
        </w:rPr>
        <w:t xml:space="preserve">Bei unentschuldigtem Nichterscheinen ( Daten für Absage sind veröffentlicht ) wird eine Strafe </w:t>
      </w:r>
      <w:r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14:paraId="4DEF095D" w14:textId="77777777" w:rsidR="005E5CFD" w:rsidRPr="008B2D75" w:rsidRDefault="005E5CFD" w:rsidP="005E5CFD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14:paraId="66471B49" w14:textId="77777777" w:rsidR="005E5CFD" w:rsidRPr="00570CAC" w:rsidRDefault="005E5CFD" w:rsidP="005E5CFD">
      <w:pPr>
        <w:pStyle w:val="Textkrper"/>
        <w:rPr>
          <w:sz w:val="12"/>
          <w:szCs w:val="10"/>
        </w:rPr>
      </w:pPr>
      <w:r w:rsidRPr="002916D0">
        <w:rPr>
          <w:rFonts w:ascii="Arial" w:hAnsi="Arial" w:cs="Arial"/>
          <w:b/>
          <w:sz w:val="20"/>
        </w:rPr>
        <w:t xml:space="preserve">Die Absagen (bis Donnerstag vor dem jeweiligen Weltcup) müssen schriftlich per Fax: 069 96780080 erfolgen oder an </w:t>
      </w:r>
      <w:r>
        <w:rPr>
          <w:rStyle w:val="Hyperlink"/>
          <w:rFonts w:ascii="Arial" w:hAnsi="Arial" w:cs="Arial"/>
          <w:b/>
          <w:bCs/>
          <w:sz w:val="20"/>
        </w:rPr>
        <w:t>Frank.Schmidt@bdr-online.org</w:t>
      </w:r>
      <w:r w:rsidRPr="002916D0">
        <w:rPr>
          <w:rFonts w:ascii="Arial" w:hAnsi="Arial" w:cs="Arial"/>
          <w:b/>
          <w:sz w:val="20"/>
        </w:rPr>
        <w:t>. Alle späteren Absagen müssen direkt an den Veranstalter gesendet werden.</w:t>
      </w:r>
      <w:r>
        <w:rPr>
          <w:sz w:val="22"/>
        </w:rPr>
        <w:br/>
      </w:r>
    </w:p>
    <w:p w14:paraId="50EEABF1" w14:textId="739FA921" w:rsidR="005E5CFD" w:rsidRDefault="005E5CFD" w:rsidP="005E5CFD">
      <w:pPr>
        <w:rPr>
          <w:sz w:val="22"/>
        </w:rPr>
      </w:pPr>
      <w:r w:rsidRPr="005A4324">
        <w:rPr>
          <w:b/>
          <w:sz w:val="22"/>
        </w:rPr>
        <w:t>ACHTUNG</w:t>
      </w:r>
      <w:r>
        <w:rPr>
          <w:sz w:val="22"/>
        </w:rPr>
        <w:t>: Bei Minderjährigen bestätigt der Erziehungsberechtigte mit seiner Unterschrift, dass falls nicht bereits in Besitz, der Kauf eines Nationaltrikots + Hose  akzeptiert wird und hierfür das Einverständnis des Erziehungsberechtigten vorliegt.</w:t>
      </w:r>
    </w:p>
    <w:p w14:paraId="6F471005" w14:textId="77777777" w:rsidR="005E5CFD" w:rsidRDefault="005E5CFD" w:rsidP="005E5CFD">
      <w:pPr>
        <w:rPr>
          <w:sz w:val="22"/>
        </w:rPr>
      </w:pPr>
    </w:p>
    <w:p w14:paraId="143E76FF" w14:textId="77777777" w:rsidR="005E5CFD" w:rsidRPr="00DE708E" w:rsidRDefault="005E5CFD" w:rsidP="005E5CFD">
      <w:pPr>
        <w:rPr>
          <w:sz w:val="22"/>
          <w:szCs w:val="22"/>
        </w:rPr>
      </w:pPr>
      <w:r>
        <w:rPr>
          <w:sz w:val="22"/>
        </w:rPr>
        <w:t>Unterschrift Sportler / Erziehungsberechtigter:   _______________________________</w:t>
      </w:r>
    </w:p>
    <w:sectPr w:rsidR="005E5CFD" w:rsidRPr="00DE708E" w:rsidSect="005030CC">
      <w:headerReference w:type="default" r:id="rId11"/>
      <w:footerReference w:type="default" r:id="rId12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9CADE" w14:textId="77777777" w:rsidR="00386EBA" w:rsidRDefault="00386EBA">
      <w:r>
        <w:separator/>
      </w:r>
    </w:p>
  </w:endnote>
  <w:endnote w:type="continuationSeparator" w:id="0">
    <w:p w14:paraId="564BA777" w14:textId="77777777" w:rsidR="00386EBA" w:rsidRDefault="0038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77777777" w:rsidR="003C242D" w:rsidRPr="003A67E7" w:rsidRDefault="003C242D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  <w:p w14:paraId="523166FF" w14:textId="6A4C5BB2" w:rsidR="003C242D" w:rsidRPr="00C14423" w:rsidRDefault="003C242D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164432">
      <w:rPr>
        <w:i/>
        <w:iCs/>
        <w:noProof/>
        <w:sz w:val="18"/>
      </w:rPr>
      <w:t xml:space="preserve"> </w:t>
    </w:r>
    <w:r w:rsidRPr="00164432">
      <w:rPr>
        <w:i/>
        <w:iCs/>
        <w:noProof/>
        <w:sz w:val="18"/>
      </w:rPr>
      <w:drawing>
        <wp:anchor distT="0" distB="0" distL="114300" distR="114300" simplePos="0" relativeHeight="251660288" behindDoc="0" locked="0" layoutInCell="1" allowOverlap="1" wp14:anchorId="52316707" wp14:editId="52316708">
          <wp:simplePos x="0" y="0"/>
          <wp:positionH relativeFrom="column">
            <wp:posOffset>-15240</wp:posOffset>
          </wp:positionH>
          <wp:positionV relativeFrom="paragraph">
            <wp:posOffset>-89535</wp:posOffset>
          </wp:positionV>
          <wp:extent cx="95256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6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Cs/>
        <w:sz w:val="12"/>
        <w:szCs w:val="12"/>
      </w:rPr>
      <w:tab/>
      <w:t>Sponsoren</w:t>
    </w:r>
  </w:p>
  <w:p w14:paraId="169B2150" w14:textId="77777777" w:rsidR="00A8140F" w:rsidRPr="00C14423" w:rsidRDefault="00A8140F" w:rsidP="00A8140F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</w:p>
  <w:p w14:paraId="5859C6CA" w14:textId="77777777" w:rsidR="00A8140F" w:rsidRPr="00BB284D" w:rsidRDefault="00A8140F" w:rsidP="00A8140F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2C0D3A" wp14:editId="3E2827A7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B503A0" wp14:editId="593B71E2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#--</w:t>
    </w:r>
  </w:p>
  <w:p w14:paraId="52316700" w14:textId="0E66BE31" w:rsidR="00EF7EF8" w:rsidRPr="003C242D" w:rsidRDefault="003C242D" w:rsidP="003C242D">
    <w:pPr>
      <w:pStyle w:val="Fuzeile"/>
    </w:pPr>
    <w:r>
      <w:rPr>
        <w:noProof/>
      </w:rPr>
      <w:t>#--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BFB8" w14:textId="77777777" w:rsidR="00386EBA" w:rsidRDefault="00386EBA">
      <w:r>
        <w:separator/>
      </w:r>
    </w:p>
  </w:footnote>
  <w:footnote w:type="continuationSeparator" w:id="0">
    <w:p w14:paraId="1D7E616D" w14:textId="77777777" w:rsidR="00386EBA" w:rsidRDefault="0038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6" w14:textId="77777777" w:rsidR="00EF7EF8" w:rsidRPr="00522905" w:rsidRDefault="00D17A22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2316703" wp14:editId="52316704">
          <wp:simplePos x="0" y="0"/>
          <wp:positionH relativeFrom="column">
            <wp:posOffset>4417695</wp:posOffset>
          </wp:positionH>
          <wp:positionV relativeFrom="paragraph">
            <wp:posOffset>-14605</wp:posOffset>
          </wp:positionV>
          <wp:extent cx="2023110" cy="777875"/>
          <wp:effectExtent l="0" t="0" r="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14:paraId="523166F7" w14:textId="77777777"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14:paraId="523166F8" w14:textId="77777777" w:rsidR="00EF7EF8" w:rsidRPr="00522905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170694" w:rsidRPr="00170694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www.rad-net.de</w:t>
      </w:r>
    </w:hyperlink>
  </w:p>
  <w:p w14:paraId="523166F9" w14:textId="77777777"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proofErr w:type="spellStart"/>
    <w:r w:rsidRPr="00522905">
      <w:rPr>
        <w:rFonts w:ascii="Verdana" w:hAnsi="Verdana"/>
        <w:i/>
        <w:iCs/>
        <w:sz w:val="15"/>
        <w:szCs w:val="15"/>
      </w:rPr>
      <w:t>e-mail</w:t>
    </w:r>
    <w:proofErr w:type="spellEnd"/>
    <w:r w:rsidRPr="00522905">
      <w:rPr>
        <w:rFonts w:ascii="Verdana" w:hAnsi="Verdana"/>
        <w:i/>
        <w:iCs/>
        <w:sz w:val="15"/>
        <w:szCs w:val="15"/>
      </w:rPr>
      <w:t xml:space="preserve">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14:paraId="523166FA" w14:textId="77777777" w:rsidR="00EF7EF8" w:rsidRPr="003A67E7" w:rsidRDefault="00BB61A4" w:rsidP="00A06829">
    <w:pPr>
      <w:pStyle w:val="Kopfzeile"/>
      <w:tabs>
        <w:tab w:val="clear" w:pos="4536"/>
        <w:tab w:val="clear" w:pos="9072"/>
        <w:tab w:val="left" w:pos="1985"/>
        <w:tab w:val="left" w:pos="8880"/>
      </w:tabs>
      <w:spacing w:before="12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Pr="003A67E7">
      <w:rPr>
        <w:rFonts w:ascii="Verdana" w:hAnsi="Verdana"/>
        <w:i/>
        <w:iCs/>
        <w:sz w:val="12"/>
      </w:rPr>
      <w:t>Swift-</w:t>
    </w:r>
    <w:proofErr w:type="spellStart"/>
    <w:r w:rsidRPr="003A67E7">
      <w:rPr>
        <w:rFonts w:ascii="Verdana" w:hAnsi="Verdana"/>
        <w:i/>
        <w:iCs/>
        <w:sz w:val="12"/>
      </w:rPr>
      <w:t>Bic</w:t>
    </w:r>
    <w:proofErr w:type="spellEnd"/>
    <w:r w:rsidRPr="003A67E7">
      <w:rPr>
        <w:rFonts w:ascii="Verdana" w:hAnsi="Verdana"/>
        <w:i/>
        <w:iCs/>
        <w:sz w:val="12"/>
      </w:rPr>
      <w:t>.: DRES</w:t>
    </w:r>
    <w:r w:rsidR="005D21FA" w:rsidRPr="003A67E7">
      <w:rPr>
        <w:rFonts w:ascii="Verdana" w:hAnsi="Verdana"/>
        <w:i/>
        <w:iCs/>
        <w:sz w:val="12"/>
      </w:rPr>
      <w:t xml:space="preserve">DEFFXXX/ </w:t>
    </w:r>
    <w:r w:rsidRPr="003A67E7">
      <w:rPr>
        <w:rFonts w:ascii="Verdana" w:hAnsi="Verdana"/>
        <w:i/>
        <w:iCs/>
        <w:sz w:val="12"/>
      </w:rPr>
      <w:t>IBAN: DE24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5008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0000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0510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0677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</w:t>
    </w:r>
    <w:r w:rsidR="00A06829">
      <w:rPr>
        <w:rFonts w:ascii="Verdana" w:hAnsi="Verdana"/>
        <w:i/>
        <w:iCs/>
        <w:sz w:val="12"/>
      </w:rPr>
      <w:tab/>
    </w:r>
  </w:p>
  <w:p w14:paraId="523166FB" w14:textId="77777777"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B84"/>
    <w:rsid w:val="00001090"/>
    <w:rsid w:val="00023134"/>
    <w:rsid w:val="000361D8"/>
    <w:rsid w:val="00077EA4"/>
    <w:rsid w:val="000C085F"/>
    <w:rsid w:val="000D45A9"/>
    <w:rsid w:val="000F2112"/>
    <w:rsid w:val="00161365"/>
    <w:rsid w:val="00170694"/>
    <w:rsid w:val="001707C3"/>
    <w:rsid w:val="001A25C2"/>
    <w:rsid w:val="001D5B2C"/>
    <w:rsid w:val="001D5D6C"/>
    <w:rsid w:val="001E5F88"/>
    <w:rsid w:val="001F251B"/>
    <w:rsid w:val="00215E9E"/>
    <w:rsid w:val="00216631"/>
    <w:rsid w:val="00220CF0"/>
    <w:rsid w:val="00252C7B"/>
    <w:rsid w:val="002945E5"/>
    <w:rsid w:val="002D27B1"/>
    <w:rsid w:val="002F4C8F"/>
    <w:rsid w:val="002F4F9A"/>
    <w:rsid w:val="00345C9B"/>
    <w:rsid w:val="00386EBA"/>
    <w:rsid w:val="00395FA6"/>
    <w:rsid w:val="003A67E7"/>
    <w:rsid w:val="003C242D"/>
    <w:rsid w:val="003F381F"/>
    <w:rsid w:val="00414CE0"/>
    <w:rsid w:val="004634ED"/>
    <w:rsid w:val="004A337D"/>
    <w:rsid w:val="004C3936"/>
    <w:rsid w:val="004F3DD6"/>
    <w:rsid w:val="004F4583"/>
    <w:rsid w:val="005030CC"/>
    <w:rsid w:val="00510208"/>
    <w:rsid w:val="00522905"/>
    <w:rsid w:val="005541E3"/>
    <w:rsid w:val="00560A8B"/>
    <w:rsid w:val="0058003F"/>
    <w:rsid w:val="005B6561"/>
    <w:rsid w:val="005D21FA"/>
    <w:rsid w:val="005E5CFD"/>
    <w:rsid w:val="005F6565"/>
    <w:rsid w:val="00641777"/>
    <w:rsid w:val="006C53B5"/>
    <w:rsid w:val="006F645E"/>
    <w:rsid w:val="00745BFA"/>
    <w:rsid w:val="00807E17"/>
    <w:rsid w:val="00831BBA"/>
    <w:rsid w:val="008510AE"/>
    <w:rsid w:val="008A21B9"/>
    <w:rsid w:val="00932A32"/>
    <w:rsid w:val="00976A9F"/>
    <w:rsid w:val="009C2189"/>
    <w:rsid w:val="009E37BA"/>
    <w:rsid w:val="009F1CCA"/>
    <w:rsid w:val="00A06829"/>
    <w:rsid w:val="00A13BF2"/>
    <w:rsid w:val="00A2495E"/>
    <w:rsid w:val="00A25531"/>
    <w:rsid w:val="00A43EEA"/>
    <w:rsid w:val="00A8140F"/>
    <w:rsid w:val="00AA1CD8"/>
    <w:rsid w:val="00AC5866"/>
    <w:rsid w:val="00AE32E4"/>
    <w:rsid w:val="00AF27D8"/>
    <w:rsid w:val="00B039FB"/>
    <w:rsid w:val="00B26CE4"/>
    <w:rsid w:val="00B36766"/>
    <w:rsid w:val="00B52338"/>
    <w:rsid w:val="00B878A3"/>
    <w:rsid w:val="00BB61A4"/>
    <w:rsid w:val="00BD77CD"/>
    <w:rsid w:val="00BE7274"/>
    <w:rsid w:val="00C22F21"/>
    <w:rsid w:val="00C3422D"/>
    <w:rsid w:val="00C36590"/>
    <w:rsid w:val="00C566FE"/>
    <w:rsid w:val="00C62A31"/>
    <w:rsid w:val="00C935DE"/>
    <w:rsid w:val="00CC5E00"/>
    <w:rsid w:val="00D01284"/>
    <w:rsid w:val="00D07D4C"/>
    <w:rsid w:val="00D169DD"/>
    <w:rsid w:val="00D17A22"/>
    <w:rsid w:val="00D36096"/>
    <w:rsid w:val="00D53C9A"/>
    <w:rsid w:val="00D62D74"/>
    <w:rsid w:val="00D631DF"/>
    <w:rsid w:val="00DA5F94"/>
    <w:rsid w:val="00DD2E28"/>
    <w:rsid w:val="00E04E21"/>
    <w:rsid w:val="00E124DF"/>
    <w:rsid w:val="00E32F91"/>
    <w:rsid w:val="00E671D5"/>
    <w:rsid w:val="00EA76CC"/>
    <w:rsid w:val="00EE2D01"/>
    <w:rsid w:val="00EF7EF8"/>
    <w:rsid w:val="00F0264B"/>
    <w:rsid w:val="00F145A3"/>
    <w:rsid w:val="00FA1482"/>
    <w:rsid w:val="00FB49B2"/>
    <w:rsid w:val="00FE1342"/>
    <w:rsid w:val="032C9F50"/>
    <w:rsid w:val="0B74ED6F"/>
    <w:rsid w:val="0E559172"/>
    <w:rsid w:val="12402330"/>
    <w:rsid w:val="13900C36"/>
    <w:rsid w:val="1617B204"/>
    <w:rsid w:val="223D1E9D"/>
    <w:rsid w:val="27BB91BD"/>
    <w:rsid w:val="315F4D9E"/>
    <w:rsid w:val="37648673"/>
    <w:rsid w:val="3920A26E"/>
    <w:rsid w:val="3B385830"/>
    <w:rsid w:val="3C5CD5BC"/>
    <w:rsid w:val="50262168"/>
    <w:rsid w:val="529E4135"/>
    <w:rsid w:val="53ADF972"/>
    <w:rsid w:val="54A9DBC1"/>
    <w:rsid w:val="62D02873"/>
    <w:rsid w:val="68BD2838"/>
    <w:rsid w:val="6B212C9D"/>
    <w:rsid w:val="6C230402"/>
    <w:rsid w:val="6EF5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E04E21"/>
    <w:rPr>
      <w:b/>
      <w:sz w:val="26"/>
    </w:rPr>
  </w:style>
  <w:style w:type="paragraph" w:customStyle="1" w:styleId="Standard12pt">
    <w:name w:val="Standard + 12 pt"/>
    <w:basedOn w:val="Standard"/>
    <w:rsid w:val="00E04E21"/>
    <w:rPr>
      <w:sz w:val="24"/>
    </w:rPr>
  </w:style>
  <w:style w:type="paragraph" w:customStyle="1" w:styleId="paragraph">
    <w:name w:val="paragraph"/>
    <w:basedOn w:val="Standard"/>
    <w:rsid w:val="00395F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395FA6"/>
  </w:style>
  <w:style w:type="character" w:customStyle="1" w:styleId="tabchar">
    <w:name w:val="tabchar"/>
    <w:basedOn w:val="Absatz-Standardschriftart"/>
    <w:rsid w:val="00395FA6"/>
  </w:style>
  <w:style w:type="character" w:customStyle="1" w:styleId="eop">
    <w:name w:val="eop"/>
    <w:basedOn w:val="Absatz-Standardschriftart"/>
    <w:rsid w:val="00395FA6"/>
  </w:style>
  <w:style w:type="paragraph" w:customStyle="1" w:styleId="Default">
    <w:name w:val="Default"/>
    <w:rsid w:val="0029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link w:val="Textkrper"/>
    <w:rsid w:val="005E5CFD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C75196AF489E45AC88CA71F9F970E9" ma:contentTypeVersion="6" ma:contentTypeDescription="Ein neues Dokument erstellen." ma:contentTypeScope="" ma:versionID="7aea9d788b033f6d766d8e9a35eb434d">
  <xsd:schema xmlns:xsd="http://www.w3.org/2001/XMLSchema" xmlns:xs="http://www.w3.org/2001/XMLSchema" xmlns:p="http://schemas.microsoft.com/office/2006/metadata/properties" xmlns:ns2="e6aa95b8-2581-4a4b-9920-9b8849a3d5ae" xmlns:ns3="7682c94e-5da0-4931-a8f2-efb3e817f4d8" targetNamespace="http://schemas.microsoft.com/office/2006/metadata/properties" ma:root="true" ma:fieldsID="019ca93dddc3fc4221f401d0b7b04932" ns2:_="" ns3:_="">
    <xsd:import namespace="e6aa95b8-2581-4a4b-9920-9b8849a3d5ae"/>
    <xsd:import namespace="7682c94e-5da0-4931-a8f2-efb3e817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a95b8-2581-4a4b-9920-9b8849a3d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c94e-5da0-4931-a8f2-efb3e817f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8B83-C05D-4CF1-BC3F-45EECBD14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78A96-3045-4232-9C32-9A32BEA97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a95b8-2581-4a4b-9920-9b8849a3d5ae"/>
    <ds:schemaRef ds:uri="7682c94e-5da0-4931-a8f2-efb3e817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9E02F-A48B-4E83-9C46-13365F013F2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682c94e-5da0-4931-a8f2-efb3e817f4d8"/>
    <ds:schemaRef ds:uri="e6aa95b8-2581-4a4b-9920-9b8849a3d5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0C0FD2-E5D5-448B-9D54-BCDBBC5A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170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Nat. Radsportverband der BDR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</dc:creator>
  <cp:keywords/>
  <cp:lastModifiedBy>Viola Müller - rad-net.de</cp:lastModifiedBy>
  <cp:revision>2</cp:revision>
  <cp:lastPrinted>2023-07-27T12:15:00Z</cp:lastPrinted>
  <dcterms:created xsi:type="dcterms:W3CDTF">2024-10-09T12:54:00Z</dcterms:created>
  <dcterms:modified xsi:type="dcterms:W3CDTF">2024-10-09T12:54:00Z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0x010100FDC75196AF489E45AC88CA71F9F970E9</vt:lpwstr>
  </property>
</Properties>
</file>